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357" w:type="dxa"/>
        <w:tblLook w:val="01E0"/>
      </w:tblPr>
      <w:tblGrid>
        <w:gridCol w:w="4785"/>
        <w:gridCol w:w="4786"/>
        <w:gridCol w:w="4786"/>
      </w:tblGrid>
      <w:tr w:rsidR="00926ACD" w:rsidTr="00926ACD">
        <w:tc>
          <w:tcPr>
            <w:tcW w:w="4785" w:type="dxa"/>
          </w:tcPr>
          <w:p w:rsidR="00926ACD" w:rsidRDefault="00926ACD" w:rsidP="00365667">
            <w:r>
              <w:t xml:space="preserve">17(155). </w:t>
            </w:r>
            <w:r w:rsidRPr="00AE5C86">
              <w:t>Найдите об</w:t>
            </w:r>
            <w:r>
              <w:t>ъ</w:t>
            </w:r>
            <w:r w:rsidRPr="00AE5C86">
              <w:t xml:space="preserve">ем многогранника, изображенного на рисунке (все двугранные углы многогранника прямые). </w:t>
            </w:r>
          </w:p>
        </w:tc>
        <w:tc>
          <w:tcPr>
            <w:tcW w:w="4786" w:type="dxa"/>
          </w:tcPr>
          <w:p w:rsidR="00926ACD" w:rsidRPr="00F07F28" w:rsidRDefault="00926ACD" w:rsidP="008D553A">
            <w:r>
              <w:t xml:space="preserve">66(206). </w:t>
            </w:r>
            <w:r w:rsidRPr="00A80D5E">
              <w:t>Два ребра прямоугольного параллелепипеда, выходящие из одной вершины, равны 3 и 4. Площадь поверхности этого параллелепипеда равна 94. Найдите третье ребро, выходящее из той же вершины.</w:t>
            </w:r>
          </w:p>
        </w:tc>
        <w:tc>
          <w:tcPr>
            <w:tcW w:w="4786" w:type="dxa"/>
          </w:tcPr>
          <w:p w:rsidR="00926ACD" w:rsidRDefault="00926ACD" w:rsidP="00365667"/>
        </w:tc>
      </w:tr>
      <w:tr w:rsidR="00926ACD" w:rsidTr="00926ACD">
        <w:tc>
          <w:tcPr>
            <w:tcW w:w="4785" w:type="dxa"/>
          </w:tcPr>
          <w:p w:rsidR="00926ACD" w:rsidRDefault="00926ACD" w:rsidP="00365667">
            <w:r>
              <w:rPr>
                <w:noProof/>
              </w:rPr>
              <w:drawing>
                <wp:inline distT="0" distB="0" distL="0" distR="0">
                  <wp:extent cx="2047875" cy="2047875"/>
                  <wp:effectExtent l="19050" t="0" r="9525" b="0"/>
                  <wp:docPr id="6" name="Рисунок 1" descr="3AE3C11ECB674975A66566E3077CA3x3/im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AE3C11ECB674975A66566E3077CA3x3/img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26ACD" w:rsidRPr="00F07F28" w:rsidRDefault="00926ACD" w:rsidP="008D553A">
            <w:r>
              <w:rPr>
                <w:noProof/>
              </w:rPr>
              <w:drawing>
                <wp:inline distT="0" distB="0" distL="0" distR="0">
                  <wp:extent cx="2314575" cy="1733550"/>
                  <wp:effectExtent l="19050" t="0" r="9525" b="0"/>
                  <wp:docPr id="7" name="Рисунок 31" descr="MA.E10.B9.02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A.E10.B9.02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26ACD" w:rsidRDefault="00926ACD" w:rsidP="00365667"/>
        </w:tc>
      </w:tr>
    </w:tbl>
    <w:p w:rsidR="00A10865" w:rsidRDefault="00A10865"/>
    <w:p w:rsidR="00926ACD" w:rsidRDefault="00926ACD"/>
    <w:p w:rsidR="00926ACD" w:rsidRDefault="00926ACD"/>
    <w:p w:rsidR="00926ACD" w:rsidRDefault="00926ACD"/>
    <w:p w:rsidR="00926ACD" w:rsidRDefault="00926ACD"/>
    <w:p w:rsidR="00926ACD" w:rsidRDefault="00926ACD"/>
    <w:p w:rsidR="00926ACD" w:rsidRDefault="00926ACD"/>
    <w:tbl>
      <w:tblPr>
        <w:tblStyle w:val="a3"/>
        <w:tblW w:w="14356" w:type="dxa"/>
        <w:tblLook w:val="01E0"/>
      </w:tblPr>
      <w:tblGrid>
        <w:gridCol w:w="4219"/>
        <w:gridCol w:w="709"/>
        <w:gridCol w:w="9428"/>
      </w:tblGrid>
      <w:tr w:rsidR="00926ACD" w:rsidTr="00926ACD">
        <w:tc>
          <w:tcPr>
            <w:tcW w:w="4219" w:type="dxa"/>
          </w:tcPr>
          <w:p w:rsidR="00926ACD" w:rsidRPr="00E73518" w:rsidRDefault="00926ACD" w:rsidP="008D553A">
            <w:r>
              <w:t xml:space="preserve">67(207). </w:t>
            </w:r>
            <w:r w:rsidRPr="00A80D5E">
              <w:t>Площадь поверхности куба равна 18. Найдите его диагональ</w:t>
            </w:r>
          </w:p>
        </w:tc>
        <w:tc>
          <w:tcPr>
            <w:tcW w:w="709" w:type="dxa"/>
          </w:tcPr>
          <w:p w:rsidR="00926ACD" w:rsidRDefault="00926ACD" w:rsidP="008D553A"/>
        </w:tc>
        <w:tc>
          <w:tcPr>
            <w:tcW w:w="9428" w:type="dxa"/>
          </w:tcPr>
          <w:p w:rsidR="00926ACD" w:rsidRDefault="00926ACD" w:rsidP="008D553A">
            <w:r>
              <w:t xml:space="preserve">18(156). </w:t>
            </w:r>
            <w:r w:rsidRPr="00275430">
              <w:t>Найдите об</w:t>
            </w:r>
            <w:r>
              <w:t>ъ</w:t>
            </w:r>
            <w:r w:rsidRPr="00275430">
              <w:t xml:space="preserve">ем многогранника, изображенного </w:t>
            </w:r>
            <w:proofErr w:type="gramStart"/>
            <w:r w:rsidRPr="00275430">
              <w:t>на</w:t>
            </w:r>
            <w:proofErr w:type="gramEnd"/>
          </w:p>
          <w:p w:rsidR="00926ACD" w:rsidRDefault="00926ACD" w:rsidP="008D553A">
            <w:r w:rsidRPr="00275430">
              <w:t xml:space="preserve"> </w:t>
            </w:r>
            <w:proofErr w:type="gramStart"/>
            <w:r w:rsidRPr="00275430">
              <w:t>рисунке</w:t>
            </w:r>
            <w:proofErr w:type="gramEnd"/>
            <w:r w:rsidRPr="00275430">
              <w:t xml:space="preserve"> (все двугранные углы многогранника прямые). </w:t>
            </w:r>
          </w:p>
        </w:tc>
      </w:tr>
      <w:tr w:rsidR="00926ACD" w:rsidTr="00926ACD">
        <w:tc>
          <w:tcPr>
            <w:tcW w:w="4219" w:type="dxa"/>
          </w:tcPr>
          <w:p w:rsidR="00926ACD" w:rsidRPr="00E73518" w:rsidRDefault="00926ACD" w:rsidP="008D553A">
            <w:r>
              <w:rPr>
                <w:noProof/>
              </w:rPr>
              <w:drawing>
                <wp:inline distT="0" distB="0" distL="0" distR="0">
                  <wp:extent cx="2057400" cy="2028825"/>
                  <wp:effectExtent l="19050" t="0" r="0" b="0"/>
                  <wp:docPr id="9" name="Рисунок 34" descr="MA.E10.B9.0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MA.E10.B9.0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26ACD" w:rsidRDefault="00926ACD" w:rsidP="008D553A">
            <w:r>
              <w:t xml:space="preserve">  </w:t>
            </w:r>
          </w:p>
        </w:tc>
        <w:tc>
          <w:tcPr>
            <w:tcW w:w="9428" w:type="dxa"/>
          </w:tcPr>
          <w:p w:rsidR="00926ACD" w:rsidRDefault="00926ACD" w:rsidP="008D553A">
            <w:r>
              <w:rPr>
                <w:noProof/>
              </w:rPr>
              <w:drawing>
                <wp:inline distT="0" distB="0" distL="0" distR="0">
                  <wp:extent cx="2047875" cy="2047875"/>
                  <wp:effectExtent l="19050" t="0" r="9525" b="0"/>
                  <wp:docPr id="10" name="Рисунок 2" descr="3AE3C11ECB674975A66566E3077CA3x8/im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AE3C11ECB674975A66566E3077CA3x8/img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6ACD" w:rsidRDefault="00926ACD" w:rsidP="008D553A"/>
          <w:p w:rsidR="00926ACD" w:rsidRDefault="00926ACD" w:rsidP="008D553A"/>
        </w:tc>
      </w:tr>
    </w:tbl>
    <w:p w:rsidR="009028A5" w:rsidRDefault="009028A5"/>
    <w:p w:rsidR="009028A5" w:rsidRDefault="009028A5"/>
    <w:p w:rsidR="009028A5" w:rsidRDefault="009028A5"/>
    <w:p w:rsidR="00926ACD" w:rsidRDefault="00926ACD"/>
    <w:p w:rsidR="00926ACD" w:rsidRDefault="00926ACD"/>
    <w:p w:rsidR="009028A5" w:rsidRDefault="009028A5"/>
    <w:tbl>
      <w:tblPr>
        <w:tblStyle w:val="a3"/>
        <w:tblW w:w="14357" w:type="dxa"/>
        <w:tblLook w:val="01E0"/>
      </w:tblPr>
      <w:tblGrid>
        <w:gridCol w:w="4785"/>
        <w:gridCol w:w="4786"/>
        <w:gridCol w:w="4786"/>
      </w:tblGrid>
      <w:tr w:rsidR="00426FFC" w:rsidTr="00426FFC">
        <w:tc>
          <w:tcPr>
            <w:tcW w:w="4785" w:type="dxa"/>
          </w:tcPr>
          <w:p w:rsidR="00426FFC" w:rsidRDefault="00426FFC" w:rsidP="00365667">
            <w:r>
              <w:t>19(157).Найдите объ</w:t>
            </w:r>
            <w:r w:rsidRPr="0077715E">
              <w:t xml:space="preserve">ем многогранника, изображенного на рисунке (все двугранные углы многогранника прямые). </w:t>
            </w:r>
          </w:p>
        </w:tc>
        <w:tc>
          <w:tcPr>
            <w:tcW w:w="4786" w:type="dxa"/>
          </w:tcPr>
          <w:p w:rsidR="00426FFC" w:rsidRPr="00E73518" w:rsidRDefault="00426FFC" w:rsidP="008D553A">
            <w:r>
              <w:t>75(216</w:t>
            </w:r>
            <w:r>
              <w:t xml:space="preserve">). </w:t>
            </w:r>
            <w:r w:rsidRPr="004E0E24">
              <w:t>Найдите боковое ребро правильной четырехугольной призмы, если сторона ее основани</w:t>
            </w:r>
            <w:r>
              <w:t>я равна 15</w:t>
            </w:r>
            <w:r w:rsidRPr="004E0E24">
              <w:t>,</w:t>
            </w:r>
            <w:r>
              <w:t xml:space="preserve"> а площадь поверхности равна 180</w:t>
            </w:r>
            <w:r w:rsidRPr="004E0E24">
              <w:t>0.</w:t>
            </w:r>
          </w:p>
        </w:tc>
        <w:tc>
          <w:tcPr>
            <w:tcW w:w="4786" w:type="dxa"/>
          </w:tcPr>
          <w:p w:rsidR="00426FFC" w:rsidRDefault="00426FFC" w:rsidP="00365667"/>
        </w:tc>
      </w:tr>
      <w:tr w:rsidR="00426FFC" w:rsidTr="00426FFC">
        <w:tc>
          <w:tcPr>
            <w:tcW w:w="4785" w:type="dxa"/>
          </w:tcPr>
          <w:p w:rsidR="00426FFC" w:rsidRDefault="00426FFC" w:rsidP="00365667">
            <w:r>
              <w:rPr>
                <w:noProof/>
              </w:rPr>
              <w:drawing>
                <wp:inline distT="0" distB="0" distL="0" distR="0">
                  <wp:extent cx="2047875" cy="2047875"/>
                  <wp:effectExtent l="19050" t="0" r="9525" b="0"/>
                  <wp:docPr id="29" name="Рисунок 11" descr="3AE3C11ECB674975A66566E3077CAx11/im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3AE3C11ECB674975A66566E3077CAx11/img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26FFC" w:rsidRPr="00E73518" w:rsidRDefault="00426FFC" w:rsidP="008D553A">
            <w:r>
              <w:rPr>
                <w:noProof/>
              </w:rPr>
              <w:drawing>
                <wp:inline distT="0" distB="0" distL="0" distR="0">
                  <wp:extent cx="1895475" cy="1847850"/>
                  <wp:effectExtent l="19050" t="0" r="9525" b="0"/>
                  <wp:docPr id="30" name="Рисунок 47" descr="MA.E10.B9.2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MA.E10.B9.2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26FFC" w:rsidRDefault="00426FFC" w:rsidP="00365667"/>
        </w:tc>
      </w:tr>
    </w:tbl>
    <w:p w:rsidR="009028A5" w:rsidRDefault="009028A5"/>
    <w:p w:rsidR="009028A5" w:rsidRDefault="009028A5"/>
    <w:p w:rsidR="009028A5" w:rsidRDefault="009028A5"/>
    <w:tbl>
      <w:tblPr>
        <w:tblStyle w:val="a3"/>
        <w:tblW w:w="14356" w:type="dxa"/>
        <w:tblLook w:val="01E0"/>
      </w:tblPr>
      <w:tblGrid>
        <w:gridCol w:w="4785"/>
        <w:gridCol w:w="285"/>
        <w:gridCol w:w="9286"/>
      </w:tblGrid>
      <w:tr w:rsidR="00926ACD" w:rsidTr="00926ACD">
        <w:tc>
          <w:tcPr>
            <w:tcW w:w="4785" w:type="dxa"/>
          </w:tcPr>
          <w:p w:rsidR="00926ACD" w:rsidRPr="00E73518" w:rsidRDefault="00926ACD" w:rsidP="008D553A">
            <w:r>
              <w:t xml:space="preserve">75(215). </w:t>
            </w:r>
            <w:r w:rsidRPr="004E0E24">
              <w:t>Найдите боковое ребро правильной четырехугольной призмы, если сторона ее основания равна 20, а площадь поверхности равна 1760.</w:t>
            </w:r>
          </w:p>
        </w:tc>
        <w:tc>
          <w:tcPr>
            <w:tcW w:w="285" w:type="dxa"/>
          </w:tcPr>
          <w:p w:rsidR="00926ACD" w:rsidRDefault="00926ACD" w:rsidP="008D553A"/>
        </w:tc>
        <w:tc>
          <w:tcPr>
            <w:tcW w:w="9286" w:type="dxa"/>
          </w:tcPr>
          <w:p w:rsidR="00926ACD" w:rsidRDefault="00926ACD" w:rsidP="008D553A">
            <w:r>
              <w:t>20(158).Найдите объ</w:t>
            </w:r>
            <w:r w:rsidRPr="0077715E">
              <w:t xml:space="preserve">ем многогранника, изображенного </w:t>
            </w:r>
          </w:p>
          <w:p w:rsidR="00926ACD" w:rsidRDefault="00926ACD" w:rsidP="008D553A">
            <w:r w:rsidRPr="0077715E">
              <w:t xml:space="preserve">на рисунке (все двугранные углы многогранника прямые). </w:t>
            </w:r>
          </w:p>
        </w:tc>
      </w:tr>
      <w:tr w:rsidR="00926ACD" w:rsidTr="00926ACD">
        <w:tc>
          <w:tcPr>
            <w:tcW w:w="4785" w:type="dxa"/>
          </w:tcPr>
          <w:p w:rsidR="00926ACD" w:rsidRPr="00E73518" w:rsidRDefault="00926ACD" w:rsidP="008D553A">
            <w:r>
              <w:rPr>
                <w:noProof/>
              </w:rPr>
              <w:drawing>
                <wp:inline distT="0" distB="0" distL="0" distR="0">
                  <wp:extent cx="1895475" cy="1847850"/>
                  <wp:effectExtent l="19050" t="0" r="9525" b="0"/>
                  <wp:docPr id="26" name="Рисунок 47" descr="MA.E10.B9.2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MA.E10.B9.2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" w:type="dxa"/>
          </w:tcPr>
          <w:p w:rsidR="00926ACD" w:rsidRDefault="00926ACD" w:rsidP="008D553A"/>
        </w:tc>
        <w:tc>
          <w:tcPr>
            <w:tcW w:w="9286" w:type="dxa"/>
          </w:tcPr>
          <w:p w:rsidR="00926ACD" w:rsidRDefault="00926ACD" w:rsidP="008D553A">
            <w:r>
              <w:rPr>
                <w:noProof/>
              </w:rPr>
              <w:drawing>
                <wp:inline distT="0" distB="0" distL="0" distR="0">
                  <wp:extent cx="2047875" cy="2047875"/>
                  <wp:effectExtent l="19050" t="0" r="9525" b="0"/>
                  <wp:docPr id="27" name="Рисунок 12" descr="3AE3C11ECB674975A66566E3077CAx14/im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3AE3C11ECB674975A66566E3077CAx14/img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6ACD" w:rsidRDefault="00926ACD"/>
    <w:p w:rsidR="00926ACD" w:rsidRDefault="00926ACD"/>
    <w:p w:rsidR="00926ACD" w:rsidRDefault="00926ACD"/>
    <w:p w:rsidR="00926ACD" w:rsidRDefault="00926ACD"/>
    <w:p w:rsidR="00926ACD" w:rsidRDefault="00926ACD"/>
    <w:p w:rsidR="00926ACD" w:rsidRDefault="00926ACD"/>
    <w:p w:rsidR="00926ACD" w:rsidRDefault="00926ACD"/>
    <w:p w:rsidR="00926ACD" w:rsidRDefault="00926ACD"/>
    <w:p w:rsidR="00926ACD" w:rsidRDefault="00926ACD"/>
    <w:tbl>
      <w:tblPr>
        <w:tblStyle w:val="a3"/>
        <w:tblW w:w="14357" w:type="dxa"/>
        <w:tblLook w:val="01E0"/>
      </w:tblPr>
      <w:tblGrid>
        <w:gridCol w:w="4785"/>
        <w:gridCol w:w="4786"/>
        <w:gridCol w:w="4786"/>
      </w:tblGrid>
      <w:tr w:rsidR="00926ACD" w:rsidTr="00926ACD">
        <w:tc>
          <w:tcPr>
            <w:tcW w:w="4785" w:type="dxa"/>
          </w:tcPr>
          <w:p w:rsidR="00926ACD" w:rsidRDefault="00926ACD" w:rsidP="00365667">
            <w:r>
              <w:lastRenderedPageBreak/>
              <w:t xml:space="preserve">21(159). </w:t>
            </w:r>
            <w:r w:rsidRPr="0077715E">
              <w:t>Найдите об</w:t>
            </w:r>
            <w:r>
              <w:t>ъ</w:t>
            </w:r>
            <w:r w:rsidRPr="0077715E">
              <w:t xml:space="preserve">ем многогранника, изображенного на рисунке (все двугранные углы многогранника прямые). </w:t>
            </w:r>
          </w:p>
        </w:tc>
        <w:tc>
          <w:tcPr>
            <w:tcW w:w="4786" w:type="dxa"/>
          </w:tcPr>
          <w:p w:rsidR="00926ACD" w:rsidRPr="00A80D5E" w:rsidRDefault="00926ACD" w:rsidP="008D553A">
            <w:r>
              <w:t xml:space="preserve">68(208). </w:t>
            </w:r>
            <w:r w:rsidRPr="00A80D5E">
              <w:t>Объем куба равен 8. Найдите площадь его поверхности.</w:t>
            </w:r>
          </w:p>
        </w:tc>
        <w:tc>
          <w:tcPr>
            <w:tcW w:w="4786" w:type="dxa"/>
          </w:tcPr>
          <w:p w:rsidR="00926ACD" w:rsidRDefault="00926ACD" w:rsidP="00365667"/>
        </w:tc>
      </w:tr>
      <w:tr w:rsidR="00926ACD" w:rsidTr="00926ACD">
        <w:tc>
          <w:tcPr>
            <w:tcW w:w="4785" w:type="dxa"/>
          </w:tcPr>
          <w:p w:rsidR="00926ACD" w:rsidRDefault="00926ACD" w:rsidP="00365667">
            <w:r>
              <w:rPr>
                <w:noProof/>
              </w:rPr>
              <w:drawing>
                <wp:inline distT="0" distB="0" distL="0" distR="0">
                  <wp:extent cx="2047875" cy="2047875"/>
                  <wp:effectExtent l="19050" t="0" r="9525" b="0"/>
                  <wp:docPr id="18" name="Рисунок 21" descr="3AE3C11ECB674975A66566E3077CAx16/im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3AE3C11ECB674975A66566E3077CAx16/img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26ACD" w:rsidRPr="00A80D5E" w:rsidRDefault="00926ACD" w:rsidP="008D553A">
            <w:r>
              <w:rPr>
                <w:noProof/>
              </w:rPr>
              <w:drawing>
                <wp:inline distT="0" distB="0" distL="0" distR="0">
                  <wp:extent cx="2057400" cy="2028825"/>
                  <wp:effectExtent l="19050" t="0" r="0" b="0"/>
                  <wp:docPr id="19" name="Рисунок 35" descr="MA.E10.B9.0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A.E10.B9.0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26ACD" w:rsidRDefault="00926ACD" w:rsidP="00365667"/>
        </w:tc>
      </w:tr>
    </w:tbl>
    <w:p w:rsidR="009028A5" w:rsidRDefault="009028A5"/>
    <w:p w:rsidR="009028A5" w:rsidRDefault="009028A5"/>
    <w:p w:rsidR="00926ACD" w:rsidRDefault="00926ACD"/>
    <w:p w:rsidR="00926ACD" w:rsidRDefault="00926ACD"/>
    <w:p w:rsidR="00926ACD" w:rsidRDefault="00926ACD"/>
    <w:tbl>
      <w:tblPr>
        <w:tblStyle w:val="a3"/>
        <w:tblW w:w="14356" w:type="dxa"/>
        <w:tblLook w:val="01E0"/>
      </w:tblPr>
      <w:tblGrid>
        <w:gridCol w:w="4785"/>
        <w:gridCol w:w="426"/>
        <w:gridCol w:w="9145"/>
      </w:tblGrid>
      <w:tr w:rsidR="00926ACD" w:rsidTr="00926ACD">
        <w:tc>
          <w:tcPr>
            <w:tcW w:w="4785" w:type="dxa"/>
          </w:tcPr>
          <w:p w:rsidR="00926ACD" w:rsidRPr="00A80D5E" w:rsidRDefault="00926ACD" w:rsidP="008D553A">
            <w:r>
              <w:t xml:space="preserve">72(212). </w:t>
            </w:r>
            <w:r w:rsidRPr="00E21810">
              <w:t>Два ребра прямоугольного параллелепипеда, выходящие из одной вершины, равны 1, 2. Площадь поверхности параллелепипеда равна 16. Найдите его диагональ.</w:t>
            </w:r>
          </w:p>
        </w:tc>
        <w:tc>
          <w:tcPr>
            <w:tcW w:w="426" w:type="dxa"/>
          </w:tcPr>
          <w:p w:rsidR="00926ACD" w:rsidRDefault="00926ACD" w:rsidP="008D553A"/>
        </w:tc>
        <w:tc>
          <w:tcPr>
            <w:tcW w:w="9145" w:type="dxa"/>
          </w:tcPr>
          <w:p w:rsidR="00926ACD" w:rsidRDefault="00926ACD" w:rsidP="008D553A">
            <w:r>
              <w:t xml:space="preserve">22(160). </w:t>
            </w:r>
            <w:r w:rsidRPr="0077715E">
              <w:t>Найдите об</w:t>
            </w:r>
            <w:r>
              <w:t>ъ</w:t>
            </w:r>
            <w:r w:rsidRPr="0077715E">
              <w:t>ем многогранника, изображенного</w:t>
            </w:r>
          </w:p>
          <w:p w:rsidR="00926ACD" w:rsidRDefault="00926ACD" w:rsidP="008D553A">
            <w:r w:rsidRPr="0077715E">
              <w:t xml:space="preserve"> </w:t>
            </w:r>
            <w:proofErr w:type="gramStart"/>
            <w:r w:rsidRPr="0077715E">
              <w:t>на рисунке (все двугранные углы многогранника</w:t>
            </w:r>
            <w:proofErr w:type="gramEnd"/>
          </w:p>
          <w:p w:rsidR="00926ACD" w:rsidRDefault="00926ACD" w:rsidP="008D553A">
            <w:r w:rsidRPr="0077715E">
              <w:t xml:space="preserve"> прямые).</w:t>
            </w:r>
          </w:p>
        </w:tc>
      </w:tr>
      <w:tr w:rsidR="00926ACD" w:rsidTr="00926ACD">
        <w:tc>
          <w:tcPr>
            <w:tcW w:w="4785" w:type="dxa"/>
          </w:tcPr>
          <w:p w:rsidR="00926ACD" w:rsidRPr="00A80D5E" w:rsidRDefault="00926ACD" w:rsidP="008D553A">
            <w:r>
              <w:rPr>
                <w:noProof/>
              </w:rPr>
              <w:drawing>
                <wp:inline distT="0" distB="0" distL="0" distR="0">
                  <wp:extent cx="2057400" cy="1771650"/>
                  <wp:effectExtent l="19050" t="0" r="0" b="0"/>
                  <wp:docPr id="23" name="Рисунок 44" descr="MA.E10.B9.1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A.E10.B9.1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926ACD" w:rsidRDefault="00926ACD" w:rsidP="008D553A"/>
        </w:tc>
        <w:tc>
          <w:tcPr>
            <w:tcW w:w="9145" w:type="dxa"/>
          </w:tcPr>
          <w:p w:rsidR="00926ACD" w:rsidRDefault="00926ACD" w:rsidP="008D553A">
            <w:r>
              <w:rPr>
                <w:noProof/>
              </w:rPr>
              <w:drawing>
                <wp:inline distT="0" distB="0" distL="0" distR="0">
                  <wp:extent cx="2047875" cy="2047875"/>
                  <wp:effectExtent l="19050" t="0" r="9525" b="0"/>
                  <wp:docPr id="24" name="Рисунок 22" descr="3AE3C11ECB674975A66566E3077CAx18/img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3AE3C11ECB674975A66566E3077CAx18/img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r:link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6ACD" w:rsidRDefault="00926ACD"/>
    <w:p w:rsidR="00926ACD" w:rsidRDefault="00926ACD"/>
    <w:p w:rsidR="009028A5" w:rsidRDefault="009028A5"/>
    <w:p w:rsidR="009028A5" w:rsidRDefault="009028A5"/>
    <w:p w:rsidR="009028A5" w:rsidRDefault="009028A5"/>
    <w:p w:rsidR="00926ACD" w:rsidRDefault="00926ACD"/>
    <w:p w:rsidR="009028A5" w:rsidRDefault="009028A5"/>
    <w:p w:rsidR="009028A5" w:rsidRDefault="009028A5"/>
    <w:sectPr w:rsidR="009028A5" w:rsidSect="00A10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9028A5"/>
    <w:rsid w:val="00426FFC"/>
    <w:rsid w:val="009028A5"/>
    <w:rsid w:val="00926ACD"/>
    <w:rsid w:val="00A10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02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8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http://mathege.ru:8080/or/get_att.jsp?att_id=2529" TargetMode="External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image" Target="http://mathege.ru:8080/or/get_att.jsp?att_id=2402" TargetMode="External"/><Relationship Id="rId7" Type="http://schemas.openxmlformats.org/officeDocument/2006/relationships/image" Target="http://mathege.ru:8080/or/get_att.jsp?att_id=2438" TargetMode="External"/><Relationship Id="rId12" Type="http://schemas.openxmlformats.org/officeDocument/2006/relationships/image" Target="media/image5.png"/><Relationship Id="rId17" Type="http://schemas.openxmlformats.org/officeDocument/2006/relationships/image" Target="http://mathege.ru:8080/or/get_att.jsp?att_id=2350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http://mathege.ru:8080/or/get_att.jsp?att_id=2480" TargetMode="External"/><Relationship Id="rId24" Type="http://schemas.openxmlformats.org/officeDocument/2006/relationships/fontTable" Target="fontTable.xml"/><Relationship Id="rId5" Type="http://schemas.openxmlformats.org/officeDocument/2006/relationships/image" Target="http://mathege.ru:8080/or/get_att.jsp?att_id=2528" TargetMode="External"/><Relationship Id="rId15" Type="http://schemas.openxmlformats.org/officeDocument/2006/relationships/image" Target="http://mathege.ru:8080/or/get_att.jsp?att_id=2455" TargetMode="External"/><Relationship Id="rId23" Type="http://schemas.openxmlformats.org/officeDocument/2006/relationships/image" Target="http://mathege.ru:8080/or/get_att.jsp?att_id=2423" TargetMode="External"/><Relationship Id="rId10" Type="http://schemas.openxmlformats.org/officeDocument/2006/relationships/image" Target="media/image4.png"/><Relationship Id="rId19" Type="http://schemas.openxmlformats.org/officeDocument/2006/relationships/image" Target="http://mathege.ru:8080/or/get_att.jsp?att_id=2546" TargetMode="External"/><Relationship Id="rId4" Type="http://schemas.openxmlformats.org/officeDocument/2006/relationships/image" Target="media/image1.png"/><Relationship Id="rId9" Type="http://schemas.openxmlformats.org/officeDocument/2006/relationships/image" Target="http://mathege.ru:8080/or/get_att.jsp?att_id=2541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5</cp:revision>
  <dcterms:created xsi:type="dcterms:W3CDTF">2012-11-20T03:55:00Z</dcterms:created>
  <dcterms:modified xsi:type="dcterms:W3CDTF">2012-11-20T19:22:00Z</dcterms:modified>
</cp:coreProperties>
</file>