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Ind w:w="120" w:type="dxa"/>
        <w:shd w:val="clear" w:color="auto" w:fill="FEFEFE"/>
        <w:tblCellMar>
          <w:left w:w="0" w:type="dxa"/>
          <w:right w:w="0" w:type="dxa"/>
        </w:tblCellMar>
        <w:tblLook w:val="04A0"/>
      </w:tblPr>
      <w:tblGrid>
        <w:gridCol w:w="7227"/>
      </w:tblGrid>
      <w:tr w:rsidR="006B3118" w:rsidRPr="006B3118" w:rsidTr="006B3118">
        <w:trPr>
          <w:tblCellSpacing w:w="15" w:type="dxa"/>
        </w:trPr>
        <w:tc>
          <w:tcPr>
            <w:tcW w:w="5000" w:type="pct"/>
            <w:shd w:val="clear" w:color="auto" w:fill="FEFEFE"/>
            <w:vAlign w:val="center"/>
            <w:hideMark/>
          </w:tcPr>
          <w:p w:rsidR="006B3118" w:rsidRPr="006B3118" w:rsidRDefault="006B3118" w:rsidP="006B3118">
            <w:pPr>
              <w:spacing w:before="30" w:after="30" w:line="210" w:lineRule="atLeast"/>
              <w:rPr>
                <w:rFonts w:ascii="Tahoma" w:eastAsia="Times New Roman" w:hAnsi="Tahoma" w:cs="Tahoma"/>
                <w:b/>
                <w:bCs/>
                <w:color w:val="0C6CB1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0C6CB1"/>
                <w:sz w:val="28"/>
                <w:szCs w:val="28"/>
                <w:lang w:eastAsia="ru-RU"/>
              </w:rPr>
              <w:t>Интернет-викторина «Путешествие по странам»</w:t>
            </w:r>
          </w:p>
        </w:tc>
      </w:tr>
    </w:tbl>
    <w:p w:rsidR="006B3118" w:rsidRPr="006B3118" w:rsidRDefault="006B3118" w:rsidP="006B311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0" w:type="auto"/>
        <w:tblCellSpacing w:w="15" w:type="dxa"/>
        <w:tblInd w:w="120" w:type="dxa"/>
        <w:shd w:val="clear" w:color="auto" w:fill="FEFEFE"/>
        <w:tblCellMar>
          <w:left w:w="0" w:type="dxa"/>
          <w:right w:w="0" w:type="dxa"/>
        </w:tblCellMar>
        <w:tblLook w:val="04A0"/>
      </w:tblPr>
      <w:tblGrid>
        <w:gridCol w:w="11052"/>
      </w:tblGrid>
      <w:tr w:rsidR="006B3118" w:rsidRPr="006B3118" w:rsidTr="006B3118">
        <w:trPr>
          <w:tblCellSpacing w:w="15" w:type="dxa"/>
        </w:trPr>
        <w:tc>
          <w:tcPr>
            <w:tcW w:w="0" w:type="auto"/>
            <w:shd w:val="clear" w:color="auto" w:fill="FEFEFE"/>
            <w:hideMark/>
          </w:tcPr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Здравствуйте, уважаемые педагоги, учащиеся и родители!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 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Молодежная общественная научная организация г. Заречного Пензенской области совместно с Департаментом образования г. Заречного предлагает Вам принять участие в </w:t>
            </w:r>
            <w:proofErr w:type="spellStart"/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Интернет-викторине</w:t>
            </w:r>
            <w:proofErr w:type="spellEnd"/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«Путешествие по странам»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по следующим направлениям: </w:t>
            </w:r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английский язык, французский язык и немецкий язык.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К участию приглашаются все желающие учащиеся школ с 1 по 11 классы, а также студенты 1-2 курсов учреждений НПО и СПО. Итоги подводятся по возрастным группам, указанным в заданиях (допускается выполнение заданий, предназначенных для </w:t>
            </w:r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более старшего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 возраста). Принимаются 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u w:val="single"/>
                <w:lang w:eastAsia="ru-RU"/>
              </w:rPr>
              <w:t>только индивидуальные работы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. Учащийся имеет право принимать участие в нескольких конкурсах.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Подведение итогов викторины проводится по каждому предмету и возрастной категории отдельно. Все учащиеся получат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свидетельство Участника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викторины. Победители и призеры получат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памятный подарок и специальный диплом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. Оргкомитетом также могут устанавливаться специальные призы в номинациях «Лучшая творческая работа» и «Творческий подход к выполнению заданий». Пересылка осуществляется по почте на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адрес школы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, указанный в регистрационной карте. </w:t>
            </w:r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В случае отсутствия полной информации, оргкомитет оставляет за собой право не отправлять вышеназванные документы.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u w:val="single"/>
                <w:lang w:eastAsia="ru-RU"/>
              </w:rPr>
              <w:t>Чтобы принять участие в викторине, необходимо:</w:t>
            </w:r>
          </w:p>
          <w:p w:rsidR="006B3118" w:rsidRPr="006B3118" w:rsidRDefault="006B3118" w:rsidP="006B3118">
            <w:pPr>
              <w:numPr>
                <w:ilvl w:val="0"/>
                <w:numId w:val="1"/>
              </w:num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Выполнить задания, которые будут находиться на сайте Департамента образования </w:t>
            </w:r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г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. Заречного Пензенской области по адресу: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http://</w:t>
            </w:r>
            <w:hyperlink r:id="rId5" w:history="1">
              <w:r w:rsidRPr="006B3118">
                <w:rPr>
                  <w:rFonts w:ascii="Tahoma" w:eastAsia="Times New Roman" w:hAnsi="Tahoma" w:cs="Tahoma"/>
                  <w:b/>
                  <w:bCs/>
                  <w:color w:val="666666"/>
                  <w:sz w:val="28"/>
                  <w:szCs w:val="28"/>
                  <w:u w:val="single"/>
                  <w:lang w:eastAsia="ru-RU"/>
                </w:rPr>
                <w:t>www.zarobr.ru</w:t>
              </w:r>
            </w:hyperlink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(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раздел МОНО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)</w:t>
            </w:r>
          </w:p>
          <w:p w:rsidR="006B3118" w:rsidRPr="006B3118" w:rsidRDefault="006B3118" w:rsidP="006B3118">
            <w:pPr>
              <w:numPr>
                <w:ilvl w:val="0"/>
                <w:numId w:val="1"/>
              </w:num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Заполнить регистрационную карту (</w:t>
            </w:r>
            <w:proofErr w:type="gramStart"/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см</w:t>
            </w:r>
            <w:proofErr w:type="gramEnd"/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. приложение 1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).</w:t>
            </w:r>
          </w:p>
          <w:p w:rsidR="006B3118" w:rsidRPr="006B3118" w:rsidRDefault="006B3118" w:rsidP="006B3118">
            <w:pPr>
              <w:numPr>
                <w:ilvl w:val="0"/>
                <w:numId w:val="1"/>
              </w:num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Оплатить целевой взнос за участие в викторине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45 рублей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(с одного человека за один предмет). Банковские реквизиты указаны в </w:t>
            </w:r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приложении 2.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При участии в викторине более 10 человек от школы предоставляется скидка в размере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10%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от общей суммы.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До 1 марта 2012 года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отправить по электронной почте </w:t>
            </w:r>
            <w:hyperlink r:id="rId6" w:history="1">
              <w:r w:rsidRPr="006B3118">
                <w:rPr>
                  <w:rFonts w:ascii="Tahoma" w:eastAsia="Times New Roman" w:hAnsi="Tahoma" w:cs="Tahoma"/>
                  <w:color w:val="666666"/>
                  <w:sz w:val="28"/>
                  <w:szCs w:val="28"/>
                  <w:u w:val="single"/>
                  <w:lang w:eastAsia="ru-RU"/>
                </w:rPr>
                <w:t>mono-viktorina@mail.ru</w:t>
              </w:r>
            </w:hyperlink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заархивированный пакет документов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, состоящий из регистрационной карты, выполненных заданий (в </w:t>
            </w:r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текстовом формате с расширением *.</w:t>
            </w:r>
            <w:proofErr w:type="spellStart"/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rtf</w:t>
            </w:r>
            <w:proofErr w:type="spellEnd"/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 или *.</w:t>
            </w:r>
            <w:proofErr w:type="spellStart"/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doc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) и копии платежного документа (</w:t>
            </w:r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в любом формате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). Имя этого архива должно содержать </w:t>
            </w:r>
            <w:r w:rsidRPr="006B3118">
              <w:rPr>
                <w:rFonts w:ascii="Tahoma" w:eastAsia="Times New Roman" w:hAnsi="Tahoma" w:cs="Tahoma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>фамилию участника, населенный пункт, направление викторины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, например,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Иванов Семен, Сургут, немецкий язык.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Одно электронное письмо должно содержать документы одного участника. Тема этого письма должна дублировать название архива с документами. В случае коллективной оплаты копия платежного документа вкладывается в письмо каждого участника. Возможна отправка документов по почте России на почтовый адрес оргкомитета.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После получения пакета документов по электронной почте оргкомитет в 3-х </w:t>
            </w:r>
            <w:proofErr w:type="spell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дневный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 срок отправляет сообщение о получении (если такое сообщение не 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lastRenderedPageBreak/>
              <w:t>получено, необходимо обратиться в оргкомитет по телефону или по электронной почте).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i/>
                <w:iCs/>
                <w:color w:val="333333"/>
                <w:sz w:val="28"/>
                <w:szCs w:val="28"/>
                <w:lang w:eastAsia="ru-RU"/>
              </w:rPr>
              <w:t>Проверка работ и рассылка сертификатов может занимать от 1 до 3 месяцев в зависимости от количества участников викторины.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Регистрационные формы также размещены на сайте Департамента образования </w:t>
            </w:r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г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Заречного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http</w:t>
            </w:r>
            <w:proofErr w:type="spellEnd"/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://</w:t>
            </w:r>
            <w:proofErr w:type="spell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fldChar w:fldCharType="begin"/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instrText xml:space="preserve"> HYPERLINK "http://www.zarobr.ru/" </w:instrTex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fldChar w:fldCharType="separate"/>
            </w:r>
            <w:r w:rsidRPr="006B3118">
              <w:rPr>
                <w:rFonts w:ascii="Tahoma" w:eastAsia="Times New Roman" w:hAnsi="Tahoma" w:cs="Tahoma"/>
                <w:b/>
                <w:bCs/>
                <w:color w:val="666666"/>
                <w:sz w:val="28"/>
                <w:szCs w:val="28"/>
                <w:u w:val="single"/>
                <w:lang w:eastAsia="ru-RU"/>
              </w:rPr>
              <w:t>www.zarobr.ru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fldChar w:fldCharType="end"/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в разделе МОНО.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Задания викторины, условия участия в ней и другую информацию можно копировать, тиражировать по вашему усмотрению.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Справки по тел.: (8-412)-60-42-76, 89603176153 с 8.00 до 17.00 по московскому времени.</w:t>
            </w:r>
            <w:proofErr w:type="gramEnd"/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E-mail</w:t>
            </w:r>
            <w:proofErr w:type="spellEnd"/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: </w:t>
            </w:r>
            <w:hyperlink r:id="rId7" w:history="1">
              <w:r w:rsidRPr="006B3118">
                <w:rPr>
                  <w:rFonts w:ascii="Tahoma" w:eastAsia="Times New Roman" w:hAnsi="Tahoma" w:cs="Tahoma"/>
                  <w:color w:val="666666"/>
                  <w:sz w:val="28"/>
                  <w:szCs w:val="28"/>
                  <w:u w:val="single"/>
                  <w:lang w:eastAsia="ru-RU"/>
                </w:rPr>
                <w:t>mono-viktorina@mail.ru</w:t>
              </w:r>
            </w:hyperlink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 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Желаем всем удачи! Оргкомитет.</w:t>
            </w:r>
          </w:p>
          <w:p w:rsidR="006B3118" w:rsidRPr="006B3118" w:rsidRDefault="006B3118" w:rsidP="006B3118">
            <w:pPr>
              <w:spacing w:after="0" w:line="210" w:lineRule="atLeast"/>
              <w:ind w:left="782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</w:p>
          <w:p w:rsidR="006B3118" w:rsidRPr="006B3118" w:rsidRDefault="006B3118" w:rsidP="006B3118">
            <w:pPr>
              <w:pageBreakBefore/>
              <w:spacing w:after="0" w:line="210" w:lineRule="atLeast"/>
              <w:ind w:left="782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Приложение 1.</w:t>
            </w:r>
          </w:p>
          <w:p w:rsidR="006B3118" w:rsidRPr="006B3118" w:rsidRDefault="006B3118" w:rsidP="006B3118">
            <w:pPr>
              <w:spacing w:after="0" w:line="210" w:lineRule="atLeast"/>
              <w:ind w:left="782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Регистрационная карта участника.</w:t>
            </w:r>
          </w:p>
          <w:p w:rsidR="006B3118" w:rsidRPr="006B3118" w:rsidRDefault="006B3118" w:rsidP="006B3118">
            <w:pPr>
              <w:spacing w:after="0" w:line="210" w:lineRule="atLeast"/>
              <w:ind w:left="709" w:hanging="709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</w:p>
          <w:p w:rsidR="006B3118" w:rsidRPr="006B3118" w:rsidRDefault="006B3118" w:rsidP="006B3118">
            <w:pPr>
              <w:spacing w:after="0" w:line="210" w:lineRule="atLeast"/>
              <w:ind w:left="709" w:hanging="709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об участнике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Ф.И.О.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домашний телефон с кодом населенного пункта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электронная почта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место учебы (школа, класс)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ФИО директора школы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телефон школы с кодом населенного пункта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почтовый адрес школы (с указанием индекса)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об участии в викторине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Предмет (английский язык, немецкий язык, французский язык)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класс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 педагоге, ведущем уроки по выбранному предмету викторины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Ф.И.О.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место работы, должность (указать предмет)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</w:p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u w:val="single"/>
                <w:lang w:eastAsia="ru-RU"/>
              </w:rPr>
              <w:t>Пример заполнения регистрационной карты:</w:t>
            </w:r>
          </w:p>
          <w:p w:rsidR="006B3118" w:rsidRPr="006B3118" w:rsidRDefault="006B3118" w:rsidP="006B3118">
            <w:pPr>
              <w:spacing w:after="0" w:line="210" w:lineRule="atLeast"/>
              <w:ind w:left="709" w:hanging="709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об участнике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Ф.И.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Иванов Семен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домашний телефон с кодом населенного пункта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8-412-60-54-89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электронная почта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hyperlink r:id="rId8" w:history="1">
                    <w:r w:rsidRPr="006B3118">
                      <w:rPr>
                        <w:rFonts w:ascii="Times New Roman" w:eastAsia="Times New Roman" w:hAnsi="Times New Roman" w:cs="Times New Roman"/>
                        <w:color w:val="666666"/>
                        <w:sz w:val="28"/>
                        <w:szCs w:val="28"/>
                        <w:u w:val="single"/>
                        <w:lang w:eastAsia="ru-RU"/>
                      </w:rPr>
                      <w:t>ivanovs@mail.ru</w:t>
                    </w:r>
                  </w:hyperlink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место учебы (школа, класс)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МОУ СОШ № г. </w:t>
                  </w:r>
                  <w:proofErr w:type="gramStart"/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Заречного</w:t>
                  </w:r>
                  <w:proofErr w:type="gramEnd"/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Пензенской области, 10 класс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ФИО директора школы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Иванова Татьяна Михайловна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телефон школы с кодом населенного пункта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8-412-60-78-89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почтовый адрес школы (с указанием индекса)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442960, Пензенская область, г. </w:t>
                  </w:r>
                  <w:proofErr w:type="gramStart"/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Заречный</w:t>
                  </w:r>
                  <w:proofErr w:type="gramEnd"/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, пр. Мира, 5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об участии в викторине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Предмет (английский язык, немецкий язык, французский язык)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Английский язык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класс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информация о педагоге, ведущем уроки по выбранному предмету викторины</w:t>
            </w:r>
          </w:p>
          <w:tbl>
            <w:tblPr>
              <w:tblW w:w="4900" w:type="pct"/>
              <w:jc w:val="center"/>
              <w:tblCellSpacing w:w="0" w:type="dxa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/>
            </w:tblPr>
            <w:tblGrid>
              <w:gridCol w:w="7422"/>
              <w:gridCol w:w="3334"/>
            </w:tblGrid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Ф.И.О. (полностью)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Петрова Таисия Валентиновна</w:t>
                  </w:r>
                </w:p>
              </w:tc>
            </w:tr>
            <w:tr w:rsidR="006B3118" w:rsidRPr="006B3118">
              <w:trPr>
                <w:tblCellSpacing w:w="0" w:type="dxa"/>
                <w:jc w:val="center"/>
              </w:trPr>
              <w:tc>
                <w:tcPr>
                  <w:tcW w:w="34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место работы, должность (указать предмет)</w:t>
                  </w:r>
                </w:p>
              </w:tc>
              <w:tc>
                <w:tcPr>
                  <w:tcW w:w="15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B3118" w:rsidRPr="006B3118" w:rsidRDefault="006B3118" w:rsidP="006B3118">
                  <w:pPr>
                    <w:spacing w:after="75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6B311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Учитель английского языка</w:t>
                  </w:r>
                </w:p>
              </w:tc>
            </w:tr>
          </w:tbl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</w:p>
          <w:p w:rsidR="006B3118" w:rsidRPr="006B3118" w:rsidRDefault="006B3118" w:rsidP="006B3118">
            <w:pPr>
              <w:spacing w:after="0" w:line="210" w:lineRule="atLeast"/>
              <w:ind w:left="782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Приложение 2.</w:t>
            </w:r>
          </w:p>
          <w:p w:rsidR="006B3118" w:rsidRPr="006B3118" w:rsidRDefault="006B3118" w:rsidP="006B3118">
            <w:pPr>
              <w:spacing w:after="75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Реквизиты оргкомитета.</w:t>
            </w:r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u w:val="single"/>
                <w:lang w:eastAsia="ru-RU"/>
              </w:rPr>
              <w:t>Почтовые реквизиты и средства связи Оргкомитета:</w:t>
            </w:r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442960, Пензенская область, г. </w:t>
            </w:r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Заречный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, ул. Строителей, д.20, МОНО</w:t>
            </w:r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Оргкомитет </w:t>
            </w:r>
            <w:proofErr w:type="spellStart"/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Интернет-викторин</w:t>
            </w:r>
            <w:proofErr w:type="spellEnd"/>
            <w:proofErr w:type="gramEnd"/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тел.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(8-412) 60-42-76 </w:t>
            </w:r>
            <w:proofErr w:type="spell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E-mail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: </w:t>
            </w:r>
            <w:hyperlink r:id="rId9" w:history="1">
              <w:r w:rsidRPr="006B3118">
                <w:rPr>
                  <w:rFonts w:ascii="Tahoma" w:eastAsia="Times New Roman" w:hAnsi="Tahoma" w:cs="Tahoma"/>
                  <w:color w:val="666666"/>
                  <w:sz w:val="28"/>
                  <w:szCs w:val="28"/>
                  <w:u w:val="single"/>
                  <w:lang w:eastAsia="ru-RU"/>
                </w:rPr>
                <w:t>mono-viktorina@mail.ru</w:t>
              </w:r>
            </w:hyperlink>
          </w:p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89603176153 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u w:val="single"/>
                <w:lang w:eastAsia="ru-RU"/>
              </w:rPr>
              <w:t>Интернет – сайт:</w:t>
            </w: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http://</w:t>
            </w:r>
            <w:hyperlink r:id="rId10" w:history="1">
              <w:r w:rsidRPr="006B3118">
                <w:rPr>
                  <w:rFonts w:ascii="Tahoma" w:eastAsia="Times New Roman" w:hAnsi="Tahoma" w:cs="Tahoma"/>
                  <w:b/>
                  <w:bCs/>
                  <w:color w:val="666666"/>
                  <w:sz w:val="28"/>
                  <w:szCs w:val="28"/>
                  <w:u w:val="single"/>
                  <w:lang w:eastAsia="ru-RU"/>
                </w:rPr>
                <w:t>www.zarobr.ru</w:t>
              </w:r>
            </w:hyperlink>
            <w:r w:rsidRPr="006B3118">
              <w:rPr>
                <w:rFonts w:ascii="Tahoma" w:eastAsia="Times New Roman" w:hAnsi="Tahoma" w:cs="Tahoma"/>
                <w:b/>
                <w:bCs/>
                <w:color w:val="333333"/>
                <w:sz w:val="28"/>
                <w:szCs w:val="28"/>
                <w:lang w:eastAsia="ru-RU"/>
              </w:rPr>
              <w:t> (раздел МОНО)</w:t>
            </w:r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 </w:t>
            </w:r>
          </w:p>
          <w:p w:rsidR="006B3118" w:rsidRPr="006B3118" w:rsidRDefault="006B3118" w:rsidP="006B3118">
            <w:pPr>
              <w:spacing w:after="0" w:line="210" w:lineRule="atLeast"/>
              <w:ind w:left="-181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u w:val="single"/>
                <w:lang w:eastAsia="ru-RU"/>
              </w:rPr>
              <w:t>Банковские реквизиты Оргкомитета:</w:t>
            </w:r>
          </w:p>
          <w:p w:rsidR="006B3118" w:rsidRPr="006B3118" w:rsidRDefault="006B3118" w:rsidP="006B3118">
            <w:pPr>
              <w:spacing w:after="0" w:line="165" w:lineRule="atLeast"/>
              <w:ind w:left="363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Получатель: Молодежная общественная научная организация г. </w:t>
            </w:r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Заречного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 Пензенской области</w:t>
            </w:r>
          </w:p>
          <w:p w:rsidR="006B3118" w:rsidRPr="006B3118" w:rsidRDefault="006B3118" w:rsidP="006B3118">
            <w:pPr>
              <w:spacing w:after="0" w:line="210" w:lineRule="atLeast"/>
              <w:ind w:left="363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Название и адрес банка:</w:t>
            </w:r>
          </w:p>
          <w:p w:rsidR="006B3118" w:rsidRPr="006B3118" w:rsidRDefault="006B3118" w:rsidP="006B3118">
            <w:p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АКБ «РОССИЙСКИЙ КАПИТАЛ» (ОАО) г. Москва</w:t>
            </w:r>
          </w:p>
          <w:p w:rsidR="006B3118" w:rsidRPr="006B3118" w:rsidRDefault="006B3118" w:rsidP="006B3118">
            <w:pPr>
              <w:numPr>
                <w:ilvl w:val="0"/>
                <w:numId w:val="2"/>
              </w:num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lastRenderedPageBreak/>
              <w:t>Р</w:t>
            </w:r>
            <w:proofErr w:type="gram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\с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 40703810518080000223</w:t>
            </w:r>
          </w:p>
          <w:p w:rsidR="006B3118" w:rsidRPr="006B3118" w:rsidRDefault="006B3118" w:rsidP="006B3118">
            <w:pPr>
              <w:numPr>
                <w:ilvl w:val="0"/>
                <w:numId w:val="2"/>
              </w:num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БИК 044583266, </w:t>
            </w:r>
            <w:proofErr w:type="spellStart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К\с</w:t>
            </w:r>
            <w:proofErr w:type="spellEnd"/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 xml:space="preserve"> 30101810100000000266</w:t>
            </w:r>
          </w:p>
          <w:p w:rsidR="006B3118" w:rsidRPr="006B3118" w:rsidRDefault="006B3118" w:rsidP="006B3118">
            <w:pPr>
              <w:numPr>
                <w:ilvl w:val="0"/>
                <w:numId w:val="2"/>
              </w:numPr>
              <w:spacing w:after="0" w:line="210" w:lineRule="atLeast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ИНН организации 5838070622, КПП 583801001</w:t>
            </w:r>
          </w:p>
          <w:p w:rsidR="006B3118" w:rsidRPr="006B3118" w:rsidRDefault="006B3118" w:rsidP="006B3118">
            <w:pPr>
              <w:spacing w:after="0" w:line="210" w:lineRule="atLeast"/>
              <w:ind w:left="527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Назначение платежа: оплата целевого взноса за участие в викторине. Просьба указывать фамилию и имя участника (участников).</w:t>
            </w:r>
          </w:p>
          <w:p w:rsidR="006B3118" w:rsidRPr="006B3118" w:rsidRDefault="006B3118" w:rsidP="006B3118">
            <w:pPr>
              <w:spacing w:after="0" w:line="210" w:lineRule="atLeast"/>
              <w:ind w:left="527" w:firstLine="181"/>
              <w:jc w:val="both"/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</w:pPr>
            <w:r w:rsidRPr="006B3118">
              <w:rPr>
                <w:rFonts w:ascii="Tahoma" w:eastAsia="Times New Roman" w:hAnsi="Tahoma" w:cs="Tahoma"/>
                <w:color w:val="333333"/>
                <w:sz w:val="28"/>
                <w:szCs w:val="28"/>
                <w:lang w:eastAsia="ru-RU"/>
              </w:rPr>
              <w:t>Оплата может осуществляться через любой банк или почтовое отделение РФ.</w:t>
            </w:r>
          </w:p>
        </w:tc>
      </w:tr>
    </w:tbl>
    <w:p w:rsidR="004F12F1" w:rsidRPr="006B3118" w:rsidRDefault="004F12F1">
      <w:pPr>
        <w:rPr>
          <w:sz w:val="28"/>
          <w:szCs w:val="28"/>
        </w:rPr>
      </w:pPr>
    </w:p>
    <w:sectPr w:rsidR="004F12F1" w:rsidRPr="006B3118" w:rsidSect="006B3118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25756"/>
    <w:multiLevelType w:val="multilevel"/>
    <w:tmpl w:val="AE244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AF24B4"/>
    <w:multiLevelType w:val="multilevel"/>
    <w:tmpl w:val="8472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3118"/>
    <w:rsid w:val="004F12F1"/>
    <w:rsid w:val="006B3118"/>
    <w:rsid w:val="00D30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3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3118"/>
  </w:style>
  <w:style w:type="character" w:styleId="a4">
    <w:name w:val="Hyperlink"/>
    <w:basedOn w:val="a0"/>
    <w:uiPriority w:val="99"/>
    <w:semiHidden/>
    <w:unhideWhenUsed/>
    <w:rsid w:val="006B31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5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s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no-viktorina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%3cscript%20language='JavaScript'%20type='text/javascript'%3e%20%3c!--%20var%20prefix%20=%20'mailto:';%20var%20suffix%20=%20'';%20var%20attribs%20=%20'';%20var%20path%20=%20'hr'%20+%20'ef'%20+%20'=';%20var%20addy50444%20=%20'mono-viktorina'%20+%20'@';%20addy50444%20=%20addy50444%20+%20'mail'%20+%20'.'%20+%20'ru';%20document.write(%20'%3ca%20'%20+%20path%20+%20'\''%20+%20prefix%20+%20addy50444%20+%20suffix%20+%20'\''%20+%20attribs%20+%20'%3e'%20);%20document.write(%20addy50444%20);%20document.write(%20'%3c\/a%3e'%20);%20//--%3e%20%3c/script%3e%3cscript%20language='JavaScript'%20type='text/javascript'%3e%20%3c!--%20document.write(%20'%3cspan%20style=\'display:%20none;\'%3e'%20);%20//--%3e%20%3c/script%3e%D0%AD%D1%82%D0%BE%D1%82%20e-mail%20%D0%B0%D0%B4%D1%80%D0%B5%D1%81%20%D0%B7%D0%B0%D1%89%D0%B8%D1%89%D0%B5%D0%BD%20%D0%BE%D1%82%20%D1%81%D0%BF%D0%B0%D0%BC-%D0%B1%D0%BE%D1%82%D0%BE%D0%B2,%20%D0%B4%D0%BB%D1%8F%20%D0%B5%D0%B3%D0%BE%20%D0%BF%D1%80%D0%BE%D1%81%D0%BC%D0%BE%D1%82%D1%80%D0%B0%20%D1%83%20%D0%92%D0%B0%D1%81%20%D0%B4%D0%BE%D0%BB%D0%B6%D0%B5%D0%BD%20%D0%B1%D1%8B%D1%82%D1%8C%20%D0%B2%D0%BA%D0%BB%D1%8E%D1%87%D0%B5%D0%BD%20Javascript%20%3cscript%20language='JavaScript'%20type='text/javascript'%3e%20%3c!--%20document.write(%20'%3c/'%20);%20document.write(%20'span%3e'%20);%20//--%3e%20%3c/script%3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robr.ru/" TargetMode="External"/><Relationship Id="rId10" Type="http://schemas.openxmlformats.org/officeDocument/2006/relationships/hyperlink" Target="http://www.zarob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%20%3cscript%20language='JavaScript'%20type='text/javascript'%3e%20%3c!--%20var%20prefix%20=%20'mailto:';%20var%20suffix%20=%20'';%20var%20attribs%20=%20'';%20var%20path%20=%20'hr'%20+%20'ef'%20+%20'=';%20var%20addy23171%20=%20'mono-viktorina'%20+%20'@';%20addy23171%20=%20addy23171%20+%20'mail'%20+%20'.'%20+%20'ru';%20document.write(%20'%3ca%20'%20+%20path%20+%20'\''%20+%20prefix%20+%20addy23171%20+%20suffix%20+%20'\''%20+%20attribs%20+%20'%3e'%20);%20document.write(%20addy23171%20);%20document.write(%20'%3c\/a%3e'%20);%20//--%3e%20%3c/script%3e%3cscript%20language='JavaScript'%20type='text/javascript'%3e%20%3c!--%20document.write(%20'%3cspan%20style=\'display:%20none;\'%3e'%20);%20//--%3e%20%3c/script%3e%D0%AD%D1%82%D0%BE%D1%82%20e-mail%20%D0%B0%D0%B4%D1%80%D0%B5%D1%81%20%D0%B7%D0%B0%D1%89%D0%B8%D1%89%D0%B5%D0%BD%20%D0%BE%D1%82%20%D1%81%D0%BF%D0%B0%D0%BC-%D0%B1%D0%BE%D1%82%D0%BE%D0%B2,%20%D0%B4%D0%BB%D1%8F%20%D0%B5%D0%B3%D0%BE%20%D0%BF%D1%80%D0%BE%D1%81%D0%BC%D0%BE%D1%82%D1%80%D0%B0%20%D1%83%20%D0%92%D0%B0%D1%81%20%D0%B4%D0%BE%D0%BB%D0%B6%D0%B5%D0%BD%20%D0%B1%D1%8B%D1%82%D1%8C%20%D0%B2%D0%BA%D0%BB%D1%8E%D1%87%D0%B5%D0%BD%20Javascript%20%3cscript%20language='JavaScript'%20type='text/javascript'%3e%20%3c!--%20document.write(%20'%3c/'%20);%20document.write(%20'span%3e'%20);%20//--%3e%20%3c/script%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1238</Words>
  <Characters>7058</Characters>
  <Application>Microsoft Office Word</Application>
  <DocSecurity>0</DocSecurity>
  <Lines>58</Lines>
  <Paragraphs>16</Paragraphs>
  <ScaleCrop>false</ScaleCrop>
  <Company>Grizli777</Company>
  <LinksUpToDate>false</LinksUpToDate>
  <CharactersWithSpaces>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2012-01-29T10:35:00Z</dcterms:created>
  <dcterms:modified xsi:type="dcterms:W3CDTF">2012-01-29T10:36:00Z</dcterms:modified>
</cp:coreProperties>
</file>